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71BF6" w14:textId="77777777" w:rsidR="008F058E" w:rsidRDefault="00E97381">
      <w:pPr>
        <w:pStyle w:val="Title"/>
      </w:pPr>
      <w:r>
        <w:t>CITY OF LOCKPORT</w:t>
      </w:r>
    </w:p>
    <w:p w14:paraId="63885AF9" w14:textId="77777777" w:rsidR="008F058E" w:rsidRDefault="00E97381">
      <w:pPr>
        <w:tabs>
          <w:tab w:val="center" w:pos="4680"/>
        </w:tabs>
        <w:jc w:val="center"/>
      </w:pPr>
      <w:r>
        <w:rPr>
          <w:b/>
          <w:u w:val="single"/>
        </w:rPr>
        <w:t>CORPORATION PROCEEDINGS</w:t>
      </w:r>
    </w:p>
    <w:p w14:paraId="0116DB8D" w14:textId="77777777" w:rsidR="008F058E" w:rsidRDefault="008F058E">
      <w:pPr>
        <w:jc w:val="center"/>
      </w:pPr>
    </w:p>
    <w:p w14:paraId="64F16293" w14:textId="77777777" w:rsidR="008F058E" w:rsidRDefault="00E97381">
      <w:pPr>
        <w:tabs>
          <w:tab w:val="center" w:pos="4680"/>
        </w:tabs>
        <w:jc w:val="center"/>
      </w:pPr>
      <w:r>
        <w:t>Lockport Municipal Building</w:t>
      </w:r>
    </w:p>
    <w:p w14:paraId="1B5F7DA5" w14:textId="77777777" w:rsidR="008F058E" w:rsidRDefault="008F058E">
      <w:pPr>
        <w:tabs>
          <w:tab w:val="center" w:pos="4680"/>
        </w:tabs>
        <w:jc w:val="center"/>
      </w:pPr>
    </w:p>
    <w:p w14:paraId="3963D286" w14:textId="77777777" w:rsidR="008F058E" w:rsidRDefault="00E97381">
      <w:pPr>
        <w:tabs>
          <w:tab w:val="center" w:pos="4680"/>
        </w:tabs>
        <w:jc w:val="center"/>
      </w:pPr>
      <w:r>
        <w:t>Regular Meeting</w:t>
      </w:r>
    </w:p>
    <w:p w14:paraId="45901F45" w14:textId="77777777" w:rsidR="008F058E" w:rsidRDefault="00E97381">
      <w:pPr>
        <w:tabs>
          <w:tab w:val="center" w:pos="4680"/>
        </w:tabs>
        <w:jc w:val="center"/>
      </w:pPr>
      <w:r>
        <w:t>Official Record</w:t>
      </w:r>
    </w:p>
    <w:p w14:paraId="450C6392" w14:textId="568E8118" w:rsidR="008F058E" w:rsidRDefault="00E97381">
      <w:pPr>
        <w:tabs>
          <w:tab w:val="right" w:pos="9360"/>
        </w:tabs>
      </w:pPr>
      <w:r>
        <w:tab/>
      </w:r>
      <w:r w:rsidR="0081118A">
        <w:t>June 17</w:t>
      </w:r>
      <w:r w:rsidR="00E11F9F">
        <w:t>, 20</w:t>
      </w:r>
      <w:r w:rsidR="004929F8">
        <w:t>20</w:t>
      </w:r>
    </w:p>
    <w:p w14:paraId="0754B926" w14:textId="10115A8A" w:rsidR="008F058E" w:rsidRDefault="00624146">
      <w:pPr>
        <w:tabs>
          <w:tab w:val="right" w:pos="9360"/>
        </w:tabs>
      </w:pPr>
      <w:r>
        <w:tab/>
      </w:r>
      <w:r w:rsidR="005A500A">
        <w:t>5</w:t>
      </w:r>
      <w:r>
        <w:t>:</w:t>
      </w:r>
      <w:r w:rsidR="0081118A">
        <w:t>15</w:t>
      </w:r>
      <w:r w:rsidR="00E97381">
        <w:t xml:space="preserve"> P.M.</w:t>
      </w:r>
    </w:p>
    <w:p w14:paraId="584FA9DD" w14:textId="77777777" w:rsidR="008F058E" w:rsidRDefault="008F058E"/>
    <w:p w14:paraId="033472EF" w14:textId="71839114" w:rsidR="008F058E" w:rsidRDefault="00E97381">
      <w:pPr>
        <w:ind w:firstLine="720"/>
      </w:pPr>
      <w:r>
        <w:t xml:space="preserve">Mayor </w:t>
      </w:r>
      <w:r w:rsidR="00C77A2F">
        <w:t>Michelle M. Roman</w:t>
      </w:r>
      <w:r>
        <w:t xml:space="preserve"> called the meeting to order.</w:t>
      </w:r>
    </w:p>
    <w:p w14:paraId="0E29E0AB" w14:textId="77777777" w:rsidR="008F058E" w:rsidRDefault="008F058E"/>
    <w:p w14:paraId="779CA92E" w14:textId="77777777" w:rsidR="00C72B4C" w:rsidRDefault="00C72B4C" w:rsidP="00C72B4C">
      <w:pPr>
        <w:tabs>
          <w:tab w:val="center" w:pos="4680"/>
        </w:tabs>
        <w:jc w:val="center"/>
      </w:pPr>
      <w:r>
        <w:rPr>
          <w:b/>
        </w:rPr>
        <w:t>ROLL CALL</w:t>
      </w:r>
    </w:p>
    <w:p w14:paraId="50134F3C" w14:textId="77777777" w:rsidR="00C72B4C" w:rsidRDefault="00C72B4C" w:rsidP="00C72B4C"/>
    <w:p w14:paraId="0FD37EA7" w14:textId="77777777" w:rsidR="00C72B4C" w:rsidRDefault="00C72B4C" w:rsidP="00C72B4C">
      <w:pPr>
        <w:ind w:firstLine="720"/>
      </w:pPr>
      <w:r>
        <w:t>The following Common Council members answered the roll call:</w:t>
      </w:r>
    </w:p>
    <w:p w14:paraId="3FAE7594" w14:textId="77777777" w:rsidR="00C72B4C" w:rsidRDefault="00C72B4C" w:rsidP="00C72B4C"/>
    <w:p w14:paraId="22E18F5A" w14:textId="4E311726" w:rsidR="004332CD" w:rsidRDefault="004332CD" w:rsidP="004332CD">
      <w:pPr>
        <w:ind w:firstLine="720"/>
      </w:pPr>
      <w:r>
        <w:t xml:space="preserve">Aldermen Abbott, Devine, </w:t>
      </w:r>
      <w:r w:rsidR="004929F8">
        <w:t>Kantor</w:t>
      </w:r>
      <w:r w:rsidR="00BA09EE">
        <w:t xml:space="preserve">, </w:t>
      </w:r>
      <w:r>
        <w:t>Oates</w:t>
      </w:r>
      <w:r w:rsidR="004929F8">
        <w:t>, Schratz</w:t>
      </w:r>
      <w:r w:rsidR="00041321">
        <w:t>,</w:t>
      </w:r>
      <w:r>
        <w:t xml:space="preserve"> and </w:t>
      </w:r>
      <w:r w:rsidR="004929F8">
        <w:t>Van De Mark</w:t>
      </w:r>
      <w:r>
        <w:t>.</w:t>
      </w:r>
    </w:p>
    <w:p w14:paraId="42452857" w14:textId="77777777" w:rsidR="00C72B4C" w:rsidRDefault="00C72B4C" w:rsidP="00C72B4C"/>
    <w:p w14:paraId="722977BB" w14:textId="77777777" w:rsidR="00C72B4C" w:rsidRDefault="00C72B4C" w:rsidP="00C72B4C"/>
    <w:p w14:paraId="3BE330E1" w14:textId="77777777" w:rsidR="005F153D" w:rsidRPr="005F153D" w:rsidRDefault="005F153D" w:rsidP="005F153D">
      <w:pPr>
        <w:jc w:val="center"/>
        <w:rPr>
          <w:b/>
        </w:rPr>
      </w:pPr>
      <w:r w:rsidRPr="005F153D">
        <w:rPr>
          <w:b/>
        </w:rPr>
        <w:t>INVOCATION</w:t>
      </w:r>
    </w:p>
    <w:p w14:paraId="15D6E99A" w14:textId="77777777" w:rsidR="005F153D" w:rsidRDefault="005F153D" w:rsidP="00C72B4C"/>
    <w:p w14:paraId="70CC85D2" w14:textId="77777777" w:rsidR="00C72B4C" w:rsidRPr="005A45E2" w:rsidRDefault="00C72B4C" w:rsidP="00C72B4C">
      <w:pPr>
        <w:jc w:val="center"/>
        <w:rPr>
          <w:b/>
        </w:rPr>
      </w:pPr>
      <w:r w:rsidRPr="005A45E2">
        <w:rPr>
          <w:b/>
        </w:rPr>
        <w:t>MAYOR’S UPDATE</w:t>
      </w:r>
    </w:p>
    <w:p w14:paraId="7136B110" w14:textId="77777777" w:rsidR="00C72B4C" w:rsidRDefault="00C72B4C" w:rsidP="00C72B4C">
      <w:r>
        <w:tab/>
      </w:r>
    </w:p>
    <w:p w14:paraId="5A33A2AE" w14:textId="77777777" w:rsidR="00C72B4C" w:rsidRDefault="00C72B4C" w:rsidP="00C72B4C">
      <w:pPr>
        <w:tabs>
          <w:tab w:val="center" w:pos="4680"/>
        </w:tabs>
        <w:jc w:val="center"/>
        <w:rPr>
          <w:b/>
        </w:rPr>
      </w:pPr>
      <w:r>
        <w:rPr>
          <w:b/>
        </w:rPr>
        <w:t>RECESS</w:t>
      </w:r>
    </w:p>
    <w:p w14:paraId="09F4CE66" w14:textId="77777777" w:rsidR="008F058E" w:rsidRDefault="00E97381">
      <w:r>
        <w:t>Recess for public input.</w:t>
      </w:r>
    </w:p>
    <w:p w14:paraId="0F9EC2B9" w14:textId="77777777" w:rsidR="008F058E" w:rsidRDefault="008F058E"/>
    <w:p w14:paraId="58A0F85D" w14:textId="33F448AB" w:rsidR="008F058E" w:rsidRDefault="007B1C7E">
      <w:pPr>
        <w:tabs>
          <w:tab w:val="center" w:pos="4680"/>
        </w:tabs>
      </w:pPr>
      <w:r>
        <w:rPr>
          <w:b/>
        </w:rPr>
        <w:t>0617</w:t>
      </w:r>
      <w:r w:rsidR="004929F8">
        <w:rPr>
          <w:b/>
        </w:rPr>
        <w:t>20</w:t>
      </w:r>
      <w:r w:rsidR="00E97381">
        <w:rPr>
          <w:b/>
        </w:rPr>
        <w:t>.1</w:t>
      </w:r>
      <w:r w:rsidR="00E97381">
        <w:tab/>
        <w:t xml:space="preserve">         </w:t>
      </w:r>
      <w:r w:rsidR="00E97381">
        <w:rPr>
          <w:b/>
        </w:rPr>
        <w:t>APPROVAL OF MINUTES</w:t>
      </w:r>
    </w:p>
    <w:p w14:paraId="3264FABA" w14:textId="77777777" w:rsidR="008F058E" w:rsidRDefault="008F058E"/>
    <w:p w14:paraId="66F37D78" w14:textId="632482E0" w:rsidR="008F058E" w:rsidRDefault="00E97381">
      <w:r>
        <w:t xml:space="preserve">On motion of Alderman </w:t>
      </w:r>
      <w:r w:rsidR="00243514">
        <w:t>Devine</w:t>
      </w:r>
      <w:r>
        <w:t xml:space="preserve">, seconded by Alderman </w:t>
      </w:r>
      <w:r w:rsidR="009D387B">
        <w:t>_______</w:t>
      </w:r>
      <w:r>
        <w:t xml:space="preserve">, the minutes of the Regular Meeting </w:t>
      </w:r>
      <w:r w:rsidR="00D264BD">
        <w:t>of June</w:t>
      </w:r>
      <w:r w:rsidR="007B1C7E">
        <w:t xml:space="preserve"> 3</w:t>
      </w:r>
      <w:r w:rsidR="00275404">
        <w:t>,</w:t>
      </w:r>
      <w:r w:rsidR="00183275">
        <w:t xml:space="preserve"> 2</w:t>
      </w:r>
      <w:r w:rsidR="00E11F9F">
        <w:t>0</w:t>
      </w:r>
      <w:r w:rsidR="004929F8">
        <w:t>20</w:t>
      </w:r>
      <w:r>
        <w:t xml:space="preserve"> are hereby approved as printed in the Journal of Proceedings.  Ayes </w:t>
      </w:r>
      <w:r w:rsidR="00573281">
        <w:t>_____</w:t>
      </w:r>
      <w:r>
        <w:t>.  Carried.</w:t>
      </w:r>
    </w:p>
    <w:p w14:paraId="262164DF" w14:textId="77777777" w:rsidR="008F058E" w:rsidRDefault="008F058E"/>
    <w:p w14:paraId="6A2797A6" w14:textId="77777777" w:rsidR="008F058E" w:rsidRDefault="00E97381">
      <w:pPr>
        <w:jc w:val="center"/>
        <w:rPr>
          <w:b/>
          <w:bCs/>
        </w:rPr>
      </w:pPr>
      <w:r>
        <w:rPr>
          <w:b/>
          <w:bCs/>
        </w:rPr>
        <w:t>FROM THE MAYOR</w:t>
      </w:r>
    </w:p>
    <w:p w14:paraId="0BF1B6F1" w14:textId="77777777" w:rsidR="008F058E" w:rsidRDefault="008F058E">
      <w:pPr>
        <w:rPr>
          <w:b/>
          <w:bCs/>
        </w:rPr>
      </w:pPr>
    </w:p>
    <w:p w14:paraId="5303E3C9" w14:textId="77777777" w:rsidR="008F058E" w:rsidRDefault="00E97381">
      <w:pPr>
        <w:rPr>
          <w:b/>
          <w:bCs/>
        </w:rPr>
      </w:pPr>
      <w:r>
        <w:rPr>
          <w:b/>
          <w:bCs/>
        </w:rPr>
        <w:t>Appointments:</w:t>
      </w:r>
    </w:p>
    <w:p w14:paraId="5746849D" w14:textId="77777777" w:rsidR="008F058E" w:rsidRDefault="008F058E">
      <w:pPr>
        <w:rPr>
          <w:b/>
          <w:bCs/>
        </w:rPr>
      </w:pPr>
    </w:p>
    <w:p w14:paraId="475A58C5" w14:textId="77777777" w:rsidR="008F058E" w:rsidRDefault="008F058E"/>
    <w:p w14:paraId="700C6052" w14:textId="77777777" w:rsidR="008F058E" w:rsidRDefault="00E97381">
      <w:pPr>
        <w:tabs>
          <w:tab w:val="center" w:pos="4680"/>
        </w:tabs>
        <w:jc w:val="center"/>
      </w:pPr>
      <w:r>
        <w:rPr>
          <w:b/>
        </w:rPr>
        <w:t>FROM THE CITY CLERK</w:t>
      </w:r>
    </w:p>
    <w:p w14:paraId="25D81311" w14:textId="77777777" w:rsidR="008F058E" w:rsidRDefault="008F058E"/>
    <w:p w14:paraId="6D602E97" w14:textId="77777777" w:rsidR="008F058E" w:rsidRDefault="00E97381">
      <w:r>
        <w:t>The Clerk submitted payrolls, bills for services and expenses, and reported that the Department Heads submitted reports of labor performed in their departments.</w:t>
      </w:r>
    </w:p>
    <w:p w14:paraId="1DE858A2" w14:textId="77777777" w:rsidR="008F058E" w:rsidRDefault="00E97381">
      <w:r>
        <w:t>Referred to the Finance Committee.</w:t>
      </w:r>
    </w:p>
    <w:p w14:paraId="759D0967" w14:textId="77777777" w:rsidR="008F058E" w:rsidRDefault="008F058E"/>
    <w:p w14:paraId="247EAA5B" w14:textId="77777777" w:rsidR="008F058E" w:rsidRDefault="00E97381">
      <w:r>
        <w:rPr>
          <w:b/>
        </w:rPr>
        <w:t>Communications</w:t>
      </w:r>
      <w:r>
        <w:t xml:space="preserve"> (which have been referred to the appropriate City officials)</w:t>
      </w:r>
    </w:p>
    <w:p w14:paraId="129425E6" w14:textId="6C26E1F8" w:rsidR="00CF1DD9" w:rsidRDefault="00D264BD" w:rsidP="00CF1DD9">
      <w:r>
        <w:t>6/17/20</w:t>
      </w:r>
      <w:r w:rsidR="00CF1DD9">
        <w:tab/>
      </w:r>
      <w:r w:rsidR="00A00B35">
        <w:t>Paul K. Oates</w:t>
      </w:r>
      <w:r w:rsidR="00CF1DD9" w:rsidRPr="00127818">
        <w:t xml:space="preserve">, </w:t>
      </w:r>
      <w:r w:rsidR="00CF1DD9">
        <w:t>C</w:t>
      </w:r>
      <w:r w:rsidR="00CF1DD9" w:rsidRPr="00127818">
        <w:t>ity Clerk – notification th</w:t>
      </w:r>
      <w:r w:rsidR="00CF1DD9">
        <w:t>at the Lockport Municipal Offices</w:t>
      </w:r>
    </w:p>
    <w:p w14:paraId="587EA9AB" w14:textId="77777777" w:rsidR="00CF1DD9" w:rsidRDefault="00CF1DD9" w:rsidP="00CF1DD9">
      <w:r>
        <w:t>will be closed as follows in the month of July in observance of Independence Day.</w:t>
      </w:r>
    </w:p>
    <w:p w14:paraId="0E3FD90B" w14:textId="77777777" w:rsidR="00CF1DD9" w:rsidRDefault="00CF1DD9" w:rsidP="00CF1DD9"/>
    <w:p w14:paraId="42763F42" w14:textId="646739C3" w:rsidR="00CF1DD9" w:rsidRDefault="00CF1DD9" w:rsidP="00CF1DD9">
      <w:pPr>
        <w:rPr>
          <w:vertAlign w:val="superscript"/>
        </w:rPr>
      </w:pPr>
      <w:r>
        <w:tab/>
      </w:r>
      <w:r>
        <w:tab/>
      </w:r>
      <w:r>
        <w:tab/>
      </w:r>
      <w:r>
        <w:tab/>
        <w:t>Friday, July 3</w:t>
      </w:r>
      <w:r w:rsidRPr="00CF1DD9">
        <w:rPr>
          <w:vertAlign w:val="superscript"/>
        </w:rPr>
        <w:t>rd</w:t>
      </w:r>
      <w:r>
        <w:t xml:space="preserve"> </w:t>
      </w:r>
    </w:p>
    <w:p w14:paraId="4D658CA9" w14:textId="77777777" w:rsidR="00CF1DD9" w:rsidRDefault="00CF1DD9" w:rsidP="00CF1DD9"/>
    <w:p w14:paraId="4BD20663" w14:textId="2911647A" w:rsidR="00CF1DD9" w:rsidRDefault="00CF1DD9" w:rsidP="00CF1DD9">
      <w:r>
        <w:lastRenderedPageBreak/>
        <w:t>There will be no change in garbage collection.</w:t>
      </w:r>
    </w:p>
    <w:p w14:paraId="534BD962" w14:textId="77777777" w:rsidR="00CF1DD9" w:rsidRDefault="00CF1DD9" w:rsidP="00CF1DD9"/>
    <w:p w14:paraId="1FDF6124" w14:textId="77777777" w:rsidR="00CF1DD9" w:rsidRPr="00CA7C61" w:rsidRDefault="00CF1DD9" w:rsidP="00CF1DD9">
      <w:r>
        <w:t>Referred to the Media.</w:t>
      </w:r>
    </w:p>
    <w:p w14:paraId="2A5A3B4D" w14:textId="579E6211" w:rsidR="008F058E" w:rsidRDefault="008F058E"/>
    <w:p w14:paraId="62A1D56F" w14:textId="77777777" w:rsidR="008F058E" w:rsidRDefault="00E97381">
      <w:pPr>
        <w:rPr>
          <w:b/>
        </w:rPr>
      </w:pPr>
      <w:r>
        <w:rPr>
          <w:b/>
        </w:rPr>
        <w:t>Notice of Defect:</w:t>
      </w:r>
    </w:p>
    <w:p w14:paraId="7585E2B4" w14:textId="7A9A81D7" w:rsidR="007E128D" w:rsidRDefault="000E7E2B">
      <w:r>
        <w:t>6/2/20</w:t>
      </w:r>
      <w:r>
        <w:tab/>
      </w:r>
      <w:r>
        <w:tab/>
        <w:t xml:space="preserve">62 </w:t>
      </w:r>
      <w:proofErr w:type="spellStart"/>
      <w:r>
        <w:t>Minard</w:t>
      </w:r>
      <w:proofErr w:type="spellEnd"/>
      <w:r>
        <w:t xml:space="preserve"> Street - tree</w:t>
      </w:r>
    </w:p>
    <w:p w14:paraId="2C571C5C" w14:textId="77777777" w:rsidR="008F058E" w:rsidRDefault="00E97381">
      <w:r>
        <w:t xml:space="preserve">Referred to the </w:t>
      </w:r>
      <w:r w:rsidR="00C92465">
        <w:t xml:space="preserve">Director of </w:t>
      </w:r>
      <w:r w:rsidR="00E97DCC">
        <w:t>Streets and Parks</w:t>
      </w:r>
      <w:r>
        <w:t>.</w:t>
      </w:r>
    </w:p>
    <w:p w14:paraId="24E7D0C3" w14:textId="77777777" w:rsidR="008F058E" w:rsidRDefault="008F058E">
      <w:pPr>
        <w:rPr>
          <w:b/>
        </w:rPr>
      </w:pPr>
    </w:p>
    <w:p w14:paraId="6C408C6C" w14:textId="77777777" w:rsidR="008F058E" w:rsidRDefault="00E97381">
      <w:pPr>
        <w:rPr>
          <w:b/>
        </w:rPr>
      </w:pPr>
      <w:r>
        <w:rPr>
          <w:b/>
        </w:rPr>
        <w:t>Notice of Claim:</w:t>
      </w:r>
    </w:p>
    <w:p w14:paraId="0358054C" w14:textId="77777777" w:rsidR="008F058E" w:rsidRDefault="00E97381">
      <w:r>
        <w:t>Referred to the Corporation Counsel.</w:t>
      </w:r>
    </w:p>
    <w:p w14:paraId="62CFE40A" w14:textId="77777777" w:rsidR="008F058E" w:rsidRDefault="008F058E"/>
    <w:p w14:paraId="5C6C2CA5" w14:textId="77777777" w:rsidR="008F058E" w:rsidRDefault="00E97381">
      <w:pPr>
        <w:pStyle w:val="Heading2"/>
        <w:tabs>
          <w:tab w:val="left" w:pos="1440"/>
        </w:tabs>
      </w:pPr>
      <w:r>
        <w:t>MOTIONS &amp; RESOLUTIONS</w:t>
      </w:r>
    </w:p>
    <w:p w14:paraId="3CF9AE0D" w14:textId="77777777" w:rsidR="008F058E" w:rsidRDefault="008F058E"/>
    <w:p w14:paraId="51970914" w14:textId="7D849AE9" w:rsidR="008F058E" w:rsidRDefault="000E7E2B">
      <w:pPr>
        <w:rPr>
          <w:b/>
        </w:rPr>
      </w:pPr>
      <w:r>
        <w:rPr>
          <w:b/>
        </w:rPr>
        <w:t>0617</w:t>
      </w:r>
      <w:r w:rsidR="004929F8">
        <w:rPr>
          <w:b/>
        </w:rPr>
        <w:t>20</w:t>
      </w:r>
      <w:r w:rsidR="00E97381">
        <w:rPr>
          <w:b/>
        </w:rPr>
        <w:t>.2</w:t>
      </w:r>
    </w:p>
    <w:p w14:paraId="2A4434BC" w14:textId="0BD903AC" w:rsidR="008F058E" w:rsidRDefault="00E97381">
      <w:r>
        <w:t xml:space="preserve">By Alderman </w:t>
      </w:r>
      <w:r w:rsidR="00445A96">
        <w:t>Oates</w:t>
      </w:r>
      <w:r>
        <w:t>:</w:t>
      </w:r>
    </w:p>
    <w:p w14:paraId="15A7DC6D" w14:textId="44201A11" w:rsidR="00E5221F" w:rsidRDefault="00E5221F" w:rsidP="00E5221F">
      <w:pPr>
        <w:ind w:firstLine="720"/>
      </w:pPr>
      <w:r>
        <w:t xml:space="preserve">Resolved, that the Mayor and City Clerk be authorized to issue orders in favor of the claimants for payrolls, bills, and services to be paid on </w:t>
      </w:r>
      <w:r w:rsidR="000E7E2B">
        <w:t>June 19</w:t>
      </w:r>
      <w:r w:rsidR="005C57EE">
        <w:t>, 20</w:t>
      </w:r>
      <w:r w:rsidR="004929F8">
        <w:t>20</w:t>
      </w:r>
      <w:r>
        <w:t xml:space="preserve"> as follows:</w:t>
      </w:r>
    </w:p>
    <w:p w14:paraId="63C00A0D" w14:textId="77777777" w:rsidR="00E5221F" w:rsidRDefault="00E5221F" w:rsidP="00E5221F">
      <w:pPr>
        <w:ind w:firstLine="720"/>
      </w:pPr>
    </w:p>
    <w:p w14:paraId="58B441C9" w14:textId="77777777" w:rsidR="005264BC" w:rsidRDefault="005264BC" w:rsidP="005264BC">
      <w:pPr>
        <w:pStyle w:val="NoSpacing"/>
        <w:ind w:firstLine="720"/>
        <w:rPr>
          <w:rFonts w:ascii="Arial" w:hAnsi="Arial" w:cs="Arial"/>
          <w:sz w:val="24"/>
          <w:szCs w:val="24"/>
        </w:rPr>
      </w:pPr>
      <w:r>
        <w:rPr>
          <w:rFonts w:ascii="Arial" w:hAnsi="Arial" w:cs="Arial"/>
          <w:sz w:val="24"/>
          <w:szCs w:val="24"/>
        </w:rPr>
        <w:t>General Fund</w:t>
      </w:r>
      <w:r>
        <w:rPr>
          <w:rFonts w:ascii="Arial" w:hAnsi="Arial" w:cs="Arial"/>
          <w:sz w:val="24"/>
          <w:szCs w:val="24"/>
        </w:rPr>
        <w:tab/>
      </w:r>
      <w:proofErr w:type="spellStart"/>
      <w:r>
        <w:rPr>
          <w:rFonts w:ascii="Arial" w:hAnsi="Arial" w:cs="Arial"/>
          <w:sz w:val="24"/>
          <w:szCs w:val="24"/>
        </w:rPr>
        <w:t>Fund</w:t>
      </w:r>
      <w:proofErr w:type="spellEnd"/>
      <w:r>
        <w:rPr>
          <w:rFonts w:ascii="Arial" w:hAnsi="Arial" w:cs="Arial"/>
          <w:sz w:val="24"/>
          <w:szCs w:val="24"/>
        </w:rPr>
        <w:t xml:space="preserve"> A </w:t>
      </w:r>
      <w:r>
        <w:rPr>
          <w:rFonts w:ascii="Arial" w:hAnsi="Arial" w:cs="Arial"/>
          <w:sz w:val="24"/>
          <w:szCs w:val="24"/>
        </w:rPr>
        <w:tab/>
      </w:r>
      <w:r>
        <w:rPr>
          <w:rFonts w:ascii="Arial" w:hAnsi="Arial" w:cs="Arial"/>
          <w:sz w:val="24"/>
          <w:szCs w:val="24"/>
        </w:rPr>
        <w:tab/>
        <w:t>$</w:t>
      </w:r>
    </w:p>
    <w:p w14:paraId="164CA36C" w14:textId="77777777" w:rsidR="005264BC" w:rsidRDefault="005264BC" w:rsidP="005264BC">
      <w:pPr>
        <w:pStyle w:val="NoSpacing"/>
        <w:ind w:firstLine="720"/>
        <w:rPr>
          <w:rFonts w:ascii="Arial" w:hAnsi="Arial" w:cs="Arial"/>
          <w:sz w:val="24"/>
          <w:szCs w:val="24"/>
        </w:rPr>
      </w:pPr>
      <w:r>
        <w:rPr>
          <w:rFonts w:ascii="Arial" w:hAnsi="Arial" w:cs="Arial"/>
          <w:sz w:val="24"/>
          <w:szCs w:val="24"/>
        </w:rPr>
        <w:t xml:space="preserve">Water Fund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Fund</w:t>
      </w:r>
      <w:proofErr w:type="spellEnd"/>
      <w:r>
        <w:rPr>
          <w:rFonts w:ascii="Arial" w:hAnsi="Arial" w:cs="Arial"/>
          <w:sz w:val="24"/>
          <w:szCs w:val="24"/>
        </w:rPr>
        <w:t xml:space="preserve"> FX </w:t>
      </w:r>
      <w:r>
        <w:rPr>
          <w:rFonts w:ascii="Arial" w:hAnsi="Arial" w:cs="Arial"/>
          <w:sz w:val="24"/>
          <w:szCs w:val="24"/>
        </w:rPr>
        <w:tab/>
      </w:r>
      <w:r>
        <w:rPr>
          <w:rFonts w:ascii="Arial" w:hAnsi="Arial" w:cs="Arial"/>
          <w:sz w:val="24"/>
          <w:szCs w:val="24"/>
        </w:rPr>
        <w:tab/>
        <w:t xml:space="preserve">$  </w:t>
      </w:r>
    </w:p>
    <w:p w14:paraId="15263330" w14:textId="77777777" w:rsidR="005264BC" w:rsidRDefault="005264BC" w:rsidP="005264BC">
      <w:pPr>
        <w:pStyle w:val="NoSpacing"/>
        <w:ind w:firstLine="720"/>
        <w:rPr>
          <w:rFonts w:ascii="Arial" w:hAnsi="Arial" w:cs="Arial"/>
          <w:sz w:val="24"/>
          <w:szCs w:val="24"/>
        </w:rPr>
      </w:pPr>
      <w:r>
        <w:rPr>
          <w:rFonts w:ascii="Arial" w:hAnsi="Arial" w:cs="Arial"/>
          <w:sz w:val="24"/>
          <w:szCs w:val="24"/>
        </w:rPr>
        <w:t xml:space="preserve">Sewer Fund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Fund</w:t>
      </w:r>
      <w:proofErr w:type="spellEnd"/>
      <w:r>
        <w:rPr>
          <w:rFonts w:ascii="Arial" w:hAnsi="Arial" w:cs="Arial"/>
          <w:sz w:val="24"/>
          <w:szCs w:val="24"/>
        </w:rPr>
        <w:t xml:space="preserve"> G </w:t>
      </w:r>
      <w:r>
        <w:rPr>
          <w:rFonts w:ascii="Arial" w:hAnsi="Arial" w:cs="Arial"/>
          <w:sz w:val="24"/>
          <w:szCs w:val="24"/>
        </w:rPr>
        <w:tab/>
      </w:r>
      <w:r>
        <w:rPr>
          <w:rFonts w:ascii="Arial" w:hAnsi="Arial" w:cs="Arial"/>
          <w:sz w:val="24"/>
          <w:szCs w:val="24"/>
        </w:rPr>
        <w:tab/>
        <w:t>$</w:t>
      </w:r>
    </w:p>
    <w:p w14:paraId="758680D1" w14:textId="785C1CE6" w:rsidR="005264BC" w:rsidRDefault="005264BC" w:rsidP="005264BC">
      <w:pPr>
        <w:pStyle w:val="NoSpacing"/>
        <w:ind w:firstLine="720"/>
        <w:rPr>
          <w:rFonts w:ascii="Arial" w:hAnsi="Arial" w:cs="Arial"/>
          <w:sz w:val="24"/>
          <w:szCs w:val="24"/>
        </w:rPr>
      </w:pPr>
      <w:r>
        <w:rPr>
          <w:rFonts w:ascii="Arial" w:hAnsi="Arial" w:cs="Arial"/>
          <w:sz w:val="24"/>
          <w:szCs w:val="24"/>
        </w:rPr>
        <w:t>Capital Projects</w:t>
      </w:r>
      <w:r>
        <w:rPr>
          <w:rFonts w:ascii="Arial" w:hAnsi="Arial" w:cs="Arial"/>
          <w:sz w:val="24"/>
          <w:szCs w:val="24"/>
        </w:rPr>
        <w:tab/>
      </w:r>
      <w:proofErr w:type="gramStart"/>
      <w:r>
        <w:rPr>
          <w:rFonts w:ascii="Arial" w:hAnsi="Arial" w:cs="Arial"/>
          <w:sz w:val="24"/>
          <w:szCs w:val="24"/>
        </w:rPr>
        <w:t xml:space="preserve">Fund  </w:t>
      </w:r>
      <w:r w:rsidR="00E32B07">
        <w:rPr>
          <w:rFonts w:ascii="Arial" w:hAnsi="Arial" w:cs="Arial"/>
          <w:sz w:val="24"/>
          <w:szCs w:val="24"/>
        </w:rPr>
        <w:t>H</w:t>
      </w:r>
      <w:proofErr w:type="gramEnd"/>
      <w:r>
        <w:rPr>
          <w:rFonts w:ascii="Arial" w:hAnsi="Arial" w:cs="Arial"/>
          <w:sz w:val="24"/>
          <w:szCs w:val="24"/>
        </w:rPr>
        <w:tab/>
        <w:t xml:space="preserve">           $</w:t>
      </w:r>
    </w:p>
    <w:p w14:paraId="4408BD99" w14:textId="77777777" w:rsidR="005264BC" w:rsidRDefault="005264BC" w:rsidP="005264BC">
      <w:pPr>
        <w:pStyle w:val="NoSpacing"/>
        <w:ind w:firstLine="720"/>
        <w:rPr>
          <w:rFonts w:ascii="Arial" w:hAnsi="Arial" w:cs="Arial"/>
          <w:sz w:val="24"/>
          <w:szCs w:val="24"/>
        </w:rPr>
      </w:pPr>
      <w:r>
        <w:rPr>
          <w:rFonts w:ascii="Arial" w:hAnsi="Arial" w:cs="Arial"/>
          <w:sz w:val="24"/>
          <w:szCs w:val="24"/>
        </w:rPr>
        <w:t xml:space="preserve">Refuse Fund </w:t>
      </w:r>
      <w:r>
        <w:rPr>
          <w:rFonts w:ascii="Arial" w:hAnsi="Arial" w:cs="Arial"/>
          <w:sz w:val="24"/>
          <w:szCs w:val="24"/>
        </w:rPr>
        <w:tab/>
      </w:r>
      <w:proofErr w:type="spellStart"/>
      <w:r>
        <w:rPr>
          <w:rFonts w:ascii="Arial" w:hAnsi="Arial" w:cs="Arial"/>
          <w:sz w:val="24"/>
          <w:szCs w:val="24"/>
        </w:rPr>
        <w:t>Fund</w:t>
      </w:r>
      <w:proofErr w:type="spellEnd"/>
      <w:r>
        <w:rPr>
          <w:rFonts w:ascii="Arial" w:hAnsi="Arial" w:cs="Arial"/>
          <w:sz w:val="24"/>
          <w:szCs w:val="24"/>
        </w:rPr>
        <w:t xml:space="preserve"> CL </w:t>
      </w:r>
      <w:r>
        <w:rPr>
          <w:rFonts w:ascii="Arial" w:hAnsi="Arial" w:cs="Arial"/>
          <w:sz w:val="24"/>
          <w:szCs w:val="24"/>
        </w:rPr>
        <w:tab/>
      </w:r>
      <w:r>
        <w:rPr>
          <w:rFonts w:ascii="Arial" w:hAnsi="Arial" w:cs="Arial"/>
          <w:sz w:val="24"/>
          <w:szCs w:val="24"/>
        </w:rPr>
        <w:tab/>
        <w:t>$</w:t>
      </w:r>
    </w:p>
    <w:p w14:paraId="1E5E712C" w14:textId="77777777" w:rsidR="005264BC" w:rsidRDefault="005264BC" w:rsidP="005264BC">
      <w:pPr>
        <w:pStyle w:val="NoSpacing"/>
        <w:ind w:firstLine="720"/>
        <w:rPr>
          <w:rFonts w:ascii="Arial" w:hAnsi="Arial" w:cs="Arial"/>
          <w:sz w:val="24"/>
          <w:szCs w:val="24"/>
        </w:rPr>
      </w:pPr>
      <w:proofErr w:type="spellStart"/>
      <w:r>
        <w:rPr>
          <w:rFonts w:ascii="Arial" w:hAnsi="Arial" w:cs="Arial"/>
          <w:sz w:val="24"/>
          <w:szCs w:val="24"/>
        </w:rPr>
        <w:t>Self Insurance</w:t>
      </w:r>
      <w:proofErr w:type="spellEnd"/>
      <w:r>
        <w:rPr>
          <w:rFonts w:ascii="Arial" w:hAnsi="Arial" w:cs="Arial"/>
          <w:sz w:val="24"/>
          <w:szCs w:val="24"/>
        </w:rPr>
        <w:tab/>
        <w:t>Fund MS</w:t>
      </w:r>
      <w:r>
        <w:rPr>
          <w:rFonts w:ascii="Arial" w:hAnsi="Arial" w:cs="Arial"/>
          <w:sz w:val="24"/>
          <w:szCs w:val="24"/>
        </w:rPr>
        <w:tab/>
      </w:r>
      <w:r>
        <w:rPr>
          <w:rFonts w:ascii="Arial" w:hAnsi="Arial" w:cs="Arial"/>
          <w:sz w:val="24"/>
          <w:szCs w:val="24"/>
        </w:rPr>
        <w:tab/>
        <w:t>$</w:t>
      </w:r>
    </w:p>
    <w:p w14:paraId="28286F9D" w14:textId="77777777" w:rsidR="005264BC" w:rsidRDefault="005264BC" w:rsidP="005264BC">
      <w:pPr>
        <w:pStyle w:val="NoSpacing"/>
        <w:ind w:firstLine="720"/>
        <w:rPr>
          <w:rFonts w:ascii="Arial" w:hAnsi="Arial" w:cs="Arial"/>
          <w:sz w:val="24"/>
          <w:szCs w:val="24"/>
        </w:rPr>
      </w:pPr>
      <w:r>
        <w:rPr>
          <w:rFonts w:ascii="Arial" w:hAnsi="Arial" w:cs="Arial"/>
          <w:sz w:val="24"/>
          <w:szCs w:val="24"/>
        </w:rPr>
        <w:t>Worker’s Comp        Fund S</w:t>
      </w:r>
      <w:r>
        <w:rPr>
          <w:rFonts w:ascii="Arial" w:hAnsi="Arial" w:cs="Arial"/>
          <w:sz w:val="24"/>
          <w:szCs w:val="24"/>
        </w:rPr>
        <w:tab/>
      </w:r>
      <w:r>
        <w:rPr>
          <w:rFonts w:ascii="Arial" w:hAnsi="Arial" w:cs="Arial"/>
          <w:sz w:val="24"/>
          <w:szCs w:val="24"/>
        </w:rPr>
        <w:tab/>
        <w:t>$</w:t>
      </w:r>
    </w:p>
    <w:p w14:paraId="324EB094" w14:textId="364CCBF3" w:rsidR="005264BC" w:rsidRDefault="005264BC" w:rsidP="005264BC">
      <w:pPr>
        <w:pStyle w:val="NoSpacing"/>
        <w:ind w:firstLine="720"/>
        <w:rPr>
          <w:rFonts w:ascii="Arial" w:hAnsi="Arial" w:cs="Arial"/>
          <w:sz w:val="24"/>
          <w:szCs w:val="24"/>
        </w:rPr>
      </w:pPr>
      <w:r>
        <w:rPr>
          <w:rFonts w:ascii="Arial" w:hAnsi="Arial" w:cs="Arial"/>
          <w:sz w:val="24"/>
          <w:szCs w:val="24"/>
        </w:rPr>
        <w:t xml:space="preserve">Payroll </w:t>
      </w:r>
      <w:r>
        <w:rPr>
          <w:rFonts w:ascii="Arial" w:hAnsi="Arial" w:cs="Arial"/>
          <w:sz w:val="24"/>
          <w:szCs w:val="24"/>
        </w:rPr>
        <w:tab/>
      </w:r>
      <w:r>
        <w:rPr>
          <w:rFonts w:ascii="Arial" w:hAnsi="Arial" w:cs="Arial"/>
          <w:sz w:val="24"/>
          <w:szCs w:val="24"/>
        </w:rPr>
        <w:tab/>
        <w:t xml:space="preserve">Pay Date   </w:t>
      </w:r>
      <w:r w:rsidR="000E7E2B">
        <w:rPr>
          <w:rFonts w:ascii="Arial" w:hAnsi="Arial" w:cs="Arial"/>
          <w:sz w:val="24"/>
          <w:szCs w:val="24"/>
        </w:rPr>
        <w:t>6/4</w:t>
      </w:r>
      <w:r>
        <w:rPr>
          <w:rFonts w:ascii="Arial" w:hAnsi="Arial" w:cs="Arial"/>
          <w:sz w:val="24"/>
          <w:szCs w:val="24"/>
        </w:rPr>
        <w:t xml:space="preserve">    </w:t>
      </w:r>
      <w:r>
        <w:rPr>
          <w:rFonts w:ascii="Arial" w:hAnsi="Arial" w:cs="Arial"/>
          <w:sz w:val="24"/>
          <w:szCs w:val="24"/>
        </w:rPr>
        <w:tab/>
        <w:t>$</w:t>
      </w:r>
      <w:r w:rsidR="000E7E2B">
        <w:rPr>
          <w:rFonts w:ascii="Arial" w:hAnsi="Arial" w:cs="Arial"/>
          <w:sz w:val="24"/>
          <w:szCs w:val="24"/>
        </w:rPr>
        <w:t>439,933.72</w:t>
      </w:r>
      <w:r w:rsidR="007840F3">
        <w:rPr>
          <w:rFonts w:ascii="Arial" w:hAnsi="Arial" w:cs="Arial"/>
          <w:sz w:val="24"/>
          <w:szCs w:val="24"/>
        </w:rPr>
        <w:t xml:space="preserve"> </w:t>
      </w:r>
    </w:p>
    <w:p w14:paraId="7642927F" w14:textId="77777777" w:rsidR="00E5221F" w:rsidRDefault="00E5221F" w:rsidP="00E5221F">
      <w:r>
        <w:tab/>
      </w:r>
    </w:p>
    <w:p w14:paraId="72FB072C" w14:textId="77777777" w:rsidR="00E5221F" w:rsidRDefault="00E5221F" w:rsidP="00E5221F">
      <w:r>
        <w:tab/>
        <w:t>Seconded by Alderman ____________ and adopted.  Ayes ______.</w:t>
      </w:r>
    </w:p>
    <w:p w14:paraId="234F18B3" w14:textId="77777777" w:rsidR="008F058E" w:rsidRDefault="008F058E"/>
    <w:p w14:paraId="7BE2F639" w14:textId="77777777" w:rsidR="007B5D8A" w:rsidRDefault="007B5D8A" w:rsidP="007B5D8A">
      <w:r>
        <w:tab/>
      </w:r>
    </w:p>
    <w:p w14:paraId="183C9407" w14:textId="2E89352D" w:rsidR="00597D13" w:rsidRDefault="000E7E2B" w:rsidP="00597D13">
      <w:pPr>
        <w:rPr>
          <w:b/>
        </w:rPr>
      </w:pPr>
      <w:r>
        <w:rPr>
          <w:b/>
        </w:rPr>
        <w:t>0617</w:t>
      </w:r>
      <w:r w:rsidR="004929F8">
        <w:rPr>
          <w:b/>
        </w:rPr>
        <w:t>20</w:t>
      </w:r>
      <w:r w:rsidR="00597D13">
        <w:rPr>
          <w:b/>
        </w:rPr>
        <w:t>.3</w:t>
      </w:r>
    </w:p>
    <w:p w14:paraId="375157EC" w14:textId="0A6A2A68" w:rsidR="00275B3B" w:rsidRDefault="00275B3B" w:rsidP="00275B3B">
      <w:r>
        <w:t xml:space="preserve">By Alderman </w:t>
      </w:r>
      <w:r w:rsidR="007D161C">
        <w:t>Oates</w:t>
      </w:r>
      <w:r>
        <w:t>:</w:t>
      </w:r>
    </w:p>
    <w:p w14:paraId="104A8EA8" w14:textId="70D1F6DE" w:rsidR="00AE6C52" w:rsidRDefault="00275B3B" w:rsidP="00AE6C52">
      <w:pPr>
        <w:ind w:firstLine="720"/>
        <w:rPr>
          <w:szCs w:val="24"/>
        </w:rPr>
      </w:pPr>
      <w:r>
        <w:tab/>
      </w:r>
      <w:r w:rsidR="00AE6C52">
        <w:rPr>
          <w:szCs w:val="24"/>
        </w:rPr>
        <w:t xml:space="preserve">Resolved, that in accordance with Section 11-C of the New York Domestic Relations Law, the Common Council of the City of Lockport appoints John Lombardi III as a Marriage Officer for the City of Lockport for a term of </w:t>
      </w:r>
      <w:r w:rsidR="0007714E">
        <w:rPr>
          <w:szCs w:val="24"/>
        </w:rPr>
        <w:t>two</w:t>
      </w:r>
      <w:r w:rsidR="00AE6C52">
        <w:rPr>
          <w:szCs w:val="24"/>
        </w:rPr>
        <w:t xml:space="preserve"> year</w:t>
      </w:r>
      <w:r w:rsidR="0007714E">
        <w:rPr>
          <w:szCs w:val="24"/>
        </w:rPr>
        <w:t>s</w:t>
      </w:r>
      <w:r w:rsidR="00AE6C52">
        <w:rPr>
          <w:szCs w:val="24"/>
        </w:rPr>
        <w:t>.</w:t>
      </w:r>
    </w:p>
    <w:p w14:paraId="115EAAA4" w14:textId="77777777" w:rsidR="00471801" w:rsidRDefault="00471801" w:rsidP="006A42A1"/>
    <w:p w14:paraId="5258841D" w14:textId="77777777" w:rsidR="006A42A1" w:rsidRDefault="006A42A1" w:rsidP="006A42A1">
      <w:r>
        <w:tab/>
        <w:t>Seconded by Alderman ____________ and adopted. Ayes ______.</w:t>
      </w:r>
    </w:p>
    <w:p w14:paraId="69DA0CF2" w14:textId="706AAF05" w:rsidR="00597D13" w:rsidRDefault="00597D13" w:rsidP="000645DA">
      <w:r>
        <w:tab/>
      </w:r>
    </w:p>
    <w:p w14:paraId="47C9460E" w14:textId="0F916F04" w:rsidR="00136EC0" w:rsidRDefault="00136EC0" w:rsidP="000645DA"/>
    <w:p w14:paraId="595C9D74" w14:textId="77777777" w:rsidR="00136EC0" w:rsidRDefault="00136EC0" w:rsidP="000645DA">
      <w:bookmarkStart w:id="0" w:name="_GoBack"/>
      <w:bookmarkEnd w:id="0"/>
    </w:p>
    <w:p w14:paraId="4D0CD308" w14:textId="282446CC" w:rsidR="007B5D8A" w:rsidRPr="009A783A" w:rsidRDefault="009A783A" w:rsidP="007B5D8A">
      <w:pPr>
        <w:rPr>
          <w:b/>
          <w:bCs/>
        </w:rPr>
      </w:pPr>
      <w:r w:rsidRPr="009A783A">
        <w:rPr>
          <w:b/>
          <w:bCs/>
        </w:rPr>
        <w:t>061720.4</w:t>
      </w:r>
    </w:p>
    <w:p w14:paraId="7CEDF4C3" w14:textId="6BEF1085" w:rsidR="00136EC0" w:rsidRPr="00136EC0" w:rsidRDefault="00136EC0" w:rsidP="00136EC0">
      <w:pPr>
        <w:spacing w:line="235" w:lineRule="atLeast"/>
        <w:rPr>
          <w:rFonts w:cs="Arial"/>
          <w:szCs w:val="24"/>
        </w:rPr>
      </w:pPr>
      <w:r>
        <w:rPr>
          <w:rFonts w:cs="Arial"/>
          <w:szCs w:val="24"/>
        </w:rPr>
        <w:t>By</w:t>
      </w:r>
      <w:r w:rsidRPr="00136EC0">
        <w:rPr>
          <w:rFonts w:cs="Arial"/>
          <w:szCs w:val="24"/>
        </w:rPr>
        <w:t xml:space="preserve"> Alderman Devine:</w:t>
      </w:r>
    </w:p>
    <w:p w14:paraId="4FD3DDA4" w14:textId="77777777" w:rsidR="00136EC0" w:rsidRPr="00136EC0" w:rsidRDefault="00136EC0" w:rsidP="00136EC0">
      <w:pPr>
        <w:spacing w:line="235" w:lineRule="atLeast"/>
        <w:rPr>
          <w:rFonts w:cs="Arial"/>
          <w:szCs w:val="24"/>
        </w:rPr>
      </w:pPr>
    </w:p>
    <w:p w14:paraId="0DEABFB6" w14:textId="2D3D8D56" w:rsidR="00136EC0" w:rsidRPr="00136EC0" w:rsidRDefault="00136EC0" w:rsidP="00136EC0">
      <w:pPr>
        <w:spacing w:line="235" w:lineRule="atLeast"/>
        <w:rPr>
          <w:rFonts w:cs="Arial"/>
          <w:szCs w:val="24"/>
          <w:shd w:val="clear" w:color="auto" w:fill="FFFFFF"/>
        </w:rPr>
      </w:pPr>
      <w:r>
        <w:rPr>
          <w:rFonts w:cs="Arial"/>
          <w:szCs w:val="24"/>
          <w:shd w:val="clear" w:color="auto" w:fill="FFFFFF"/>
        </w:rPr>
        <w:t xml:space="preserve">                     Whereas, </w:t>
      </w:r>
      <w:r w:rsidRPr="00136EC0">
        <w:rPr>
          <w:rFonts w:cs="Arial"/>
          <w:szCs w:val="24"/>
          <w:shd w:val="clear" w:color="auto" w:fill="FFFFFF"/>
        </w:rPr>
        <w:t xml:space="preserve">the City of Lockport Common Council believes that the Rotary Club is able and willing to assist the City’s Highways and Parks Departments with regard to clean-up, repair and general improvements in the City trails on </w:t>
      </w:r>
      <w:bookmarkStart w:id="1" w:name="_Hlk43130722"/>
      <w:r w:rsidRPr="00136EC0">
        <w:rPr>
          <w:rFonts w:cs="Arial"/>
          <w:szCs w:val="24"/>
          <w:shd w:val="clear" w:color="auto" w:fill="FFFFFF"/>
        </w:rPr>
        <w:t xml:space="preserve">Market Street from </w:t>
      </w:r>
      <w:proofErr w:type="spellStart"/>
      <w:r w:rsidRPr="00136EC0">
        <w:rPr>
          <w:rFonts w:cs="Arial"/>
          <w:szCs w:val="24"/>
          <w:shd w:val="clear" w:color="auto" w:fill="FFFFFF"/>
        </w:rPr>
        <w:t>Scalzo</w:t>
      </w:r>
      <w:proofErr w:type="spellEnd"/>
      <w:r w:rsidRPr="00136EC0">
        <w:rPr>
          <w:rFonts w:cs="Arial"/>
          <w:szCs w:val="24"/>
          <w:shd w:val="clear" w:color="auto" w:fill="FFFFFF"/>
        </w:rPr>
        <w:t xml:space="preserve"> Park to Vine Street</w:t>
      </w:r>
      <w:bookmarkEnd w:id="1"/>
      <w:r w:rsidRPr="00136EC0">
        <w:rPr>
          <w:rFonts w:cs="Arial"/>
          <w:szCs w:val="24"/>
          <w:shd w:val="clear" w:color="auto" w:fill="FFFFFF"/>
        </w:rPr>
        <w:t xml:space="preserve">; and </w:t>
      </w:r>
    </w:p>
    <w:p w14:paraId="01C96883" w14:textId="77777777" w:rsidR="00136EC0" w:rsidRPr="00562286" w:rsidRDefault="00136EC0" w:rsidP="00136EC0">
      <w:pPr>
        <w:spacing w:line="235" w:lineRule="atLeast"/>
        <w:rPr>
          <w:rFonts w:ascii="Times New Roman" w:hAnsi="Times New Roman"/>
          <w:sz w:val="28"/>
          <w:szCs w:val="28"/>
          <w:shd w:val="clear" w:color="auto" w:fill="FFFFFF"/>
        </w:rPr>
      </w:pPr>
    </w:p>
    <w:p w14:paraId="26BB1054" w14:textId="40598A91" w:rsidR="00136EC0" w:rsidRPr="00136EC0" w:rsidRDefault="00136EC0" w:rsidP="00136EC0">
      <w:pPr>
        <w:spacing w:line="235" w:lineRule="atLeast"/>
        <w:rPr>
          <w:rFonts w:cs="Arial"/>
          <w:szCs w:val="24"/>
          <w:shd w:val="clear" w:color="auto" w:fill="FFFFFF"/>
        </w:rPr>
      </w:pPr>
      <w:r>
        <w:rPr>
          <w:rFonts w:cs="Arial"/>
          <w:szCs w:val="24"/>
        </w:rPr>
        <w:lastRenderedPageBreak/>
        <w:t xml:space="preserve">                     Whereas,</w:t>
      </w:r>
      <w:r w:rsidRPr="00136EC0">
        <w:rPr>
          <w:rFonts w:cs="Arial"/>
          <w:szCs w:val="24"/>
        </w:rPr>
        <w:t xml:space="preserve"> </w:t>
      </w:r>
      <w:r w:rsidRPr="00136EC0">
        <w:rPr>
          <w:rFonts w:cs="Arial"/>
          <w:szCs w:val="24"/>
          <w:shd w:val="clear" w:color="auto" w:fill="FFFFFF"/>
        </w:rPr>
        <w:t xml:space="preserve">the City of Lockport Common Council understands that the Rotary Club will also work with AFSCME Union members and leaders, with regard to the clean-up, repair and general improvements to said trails in the City; </w:t>
      </w:r>
      <w:r>
        <w:rPr>
          <w:rFonts w:cs="Arial"/>
          <w:szCs w:val="24"/>
          <w:shd w:val="clear" w:color="auto" w:fill="FFFFFF"/>
        </w:rPr>
        <w:t>now, therefore be it</w:t>
      </w:r>
      <w:r w:rsidRPr="00136EC0">
        <w:rPr>
          <w:rFonts w:cs="Arial"/>
          <w:szCs w:val="24"/>
          <w:shd w:val="clear" w:color="auto" w:fill="FFFFFF"/>
        </w:rPr>
        <w:t xml:space="preserve"> </w:t>
      </w:r>
    </w:p>
    <w:p w14:paraId="716E3CD5" w14:textId="77777777" w:rsidR="00136EC0" w:rsidRPr="00136EC0" w:rsidRDefault="00136EC0" w:rsidP="00136EC0">
      <w:pPr>
        <w:spacing w:line="235" w:lineRule="atLeast"/>
        <w:rPr>
          <w:rFonts w:cs="Arial"/>
          <w:szCs w:val="24"/>
          <w:shd w:val="clear" w:color="auto" w:fill="FFFFFF"/>
        </w:rPr>
      </w:pPr>
    </w:p>
    <w:p w14:paraId="2D20B1D0" w14:textId="20B8F8EB" w:rsidR="00136EC0" w:rsidRDefault="00136EC0" w:rsidP="00136EC0">
      <w:pPr>
        <w:spacing w:line="235" w:lineRule="atLeast"/>
        <w:ind w:firstLine="720"/>
        <w:rPr>
          <w:rFonts w:cs="Arial"/>
          <w:szCs w:val="24"/>
          <w:shd w:val="clear" w:color="auto" w:fill="FFFFFF"/>
        </w:rPr>
      </w:pPr>
      <w:r>
        <w:rPr>
          <w:rFonts w:cs="Arial"/>
          <w:bCs/>
          <w:szCs w:val="24"/>
        </w:rPr>
        <w:t xml:space="preserve">          Resolved</w:t>
      </w:r>
      <w:r w:rsidRPr="00136EC0">
        <w:rPr>
          <w:rFonts w:cs="Arial"/>
          <w:szCs w:val="24"/>
        </w:rPr>
        <w:t>, that the City of Lockport Common Council hereby permits the Rotary Club to work in conjunc</w:t>
      </w:r>
      <w:r w:rsidRPr="00136EC0">
        <w:rPr>
          <w:rFonts w:cs="Arial"/>
          <w:szCs w:val="24"/>
          <w:shd w:val="clear" w:color="auto" w:fill="FFFFFF"/>
        </w:rPr>
        <w:t xml:space="preserve">tion with the City of Lockport Highways and Parks Departments, and the AFSCME Union members and leaders, to clean, repair, and make general improvements to the trails in the City of Lockport on Market Street from </w:t>
      </w:r>
      <w:proofErr w:type="spellStart"/>
      <w:r w:rsidRPr="00136EC0">
        <w:rPr>
          <w:rFonts w:cs="Arial"/>
          <w:szCs w:val="24"/>
          <w:shd w:val="clear" w:color="auto" w:fill="FFFFFF"/>
        </w:rPr>
        <w:t>Scalzo</w:t>
      </w:r>
      <w:proofErr w:type="spellEnd"/>
      <w:r w:rsidRPr="00136EC0">
        <w:rPr>
          <w:rFonts w:cs="Arial"/>
          <w:szCs w:val="24"/>
          <w:shd w:val="clear" w:color="auto" w:fill="FFFFFF"/>
        </w:rPr>
        <w:t xml:space="preserve"> Park to Vine Street.</w:t>
      </w:r>
    </w:p>
    <w:p w14:paraId="73321341" w14:textId="6319942E" w:rsidR="00136EC0" w:rsidRDefault="00136EC0" w:rsidP="00136EC0">
      <w:pPr>
        <w:spacing w:line="235" w:lineRule="atLeast"/>
        <w:ind w:firstLine="720"/>
        <w:rPr>
          <w:rFonts w:cs="Arial"/>
          <w:szCs w:val="24"/>
          <w:shd w:val="clear" w:color="auto" w:fill="FFFFFF"/>
        </w:rPr>
      </w:pPr>
    </w:p>
    <w:p w14:paraId="67569461" w14:textId="04A95D3D" w:rsidR="00136EC0" w:rsidRPr="00136EC0" w:rsidRDefault="00136EC0" w:rsidP="00136EC0">
      <w:pPr>
        <w:spacing w:line="235" w:lineRule="atLeast"/>
        <w:ind w:firstLine="720"/>
        <w:rPr>
          <w:rFonts w:cs="Arial"/>
          <w:szCs w:val="24"/>
        </w:rPr>
      </w:pPr>
      <w:r>
        <w:rPr>
          <w:rFonts w:cs="Arial"/>
          <w:szCs w:val="24"/>
          <w:shd w:val="clear" w:color="auto" w:fill="FFFFFF"/>
        </w:rPr>
        <w:t xml:space="preserve">         Seconded by Alderman ________________ and adopted. Ayes ______.</w:t>
      </w:r>
    </w:p>
    <w:p w14:paraId="0BA2F447" w14:textId="0581F1AF" w:rsidR="009A783A" w:rsidRDefault="009A783A" w:rsidP="007B5D8A"/>
    <w:p w14:paraId="6521684A" w14:textId="4DAAD50B" w:rsidR="009A783A" w:rsidRDefault="009A783A" w:rsidP="007B5D8A"/>
    <w:p w14:paraId="05FCCBDD" w14:textId="7F1C4303" w:rsidR="009A783A" w:rsidRPr="009A783A" w:rsidRDefault="009A783A" w:rsidP="007B5D8A">
      <w:pPr>
        <w:rPr>
          <w:b/>
          <w:bCs/>
        </w:rPr>
      </w:pPr>
      <w:r w:rsidRPr="009A783A">
        <w:rPr>
          <w:b/>
          <w:bCs/>
        </w:rPr>
        <w:t>061720.5</w:t>
      </w:r>
    </w:p>
    <w:p w14:paraId="08F7E917" w14:textId="5D40E1F9" w:rsidR="00DA4781" w:rsidRPr="00DA4781" w:rsidRDefault="00DA4781" w:rsidP="00DA4781">
      <w:pPr>
        <w:pStyle w:val="Default"/>
        <w:rPr>
          <w:rFonts w:ascii="Arial" w:hAnsi="Arial" w:cs="Arial"/>
        </w:rPr>
      </w:pPr>
      <w:r w:rsidRPr="00DA4781">
        <w:rPr>
          <w:rFonts w:ascii="Arial" w:hAnsi="Arial" w:cs="Arial"/>
        </w:rPr>
        <w:t xml:space="preserve">By Alderman Oates: </w:t>
      </w:r>
    </w:p>
    <w:p w14:paraId="29B5C3A4" w14:textId="4954272D" w:rsidR="00DA4781" w:rsidRPr="00DA4781" w:rsidRDefault="00DA4781" w:rsidP="00DA4781">
      <w:pPr>
        <w:pStyle w:val="Default"/>
        <w:rPr>
          <w:rFonts w:ascii="Arial" w:hAnsi="Arial" w:cs="Arial"/>
        </w:rPr>
      </w:pPr>
      <w:r>
        <w:rPr>
          <w:rFonts w:ascii="Arial" w:hAnsi="Arial" w:cs="Arial"/>
          <w:bCs/>
        </w:rPr>
        <w:t xml:space="preserve">                     Whereas</w:t>
      </w:r>
      <w:r w:rsidRPr="00DA4781">
        <w:rPr>
          <w:rFonts w:ascii="Arial" w:hAnsi="Arial" w:cs="Arial"/>
        </w:rPr>
        <w:t xml:space="preserve">, the City of Lockport Common Council believes that uniform quality control standards for street paving should be implemented; and </w:t>
      </w:r>
    </w:p>
    <w:p w14:paraId="3D1F2B77" w14:textId="733A5B4C" w:rsidR="00DA4781" w:rsidRPr="00DA4781" w:rsidRDefault="00DA4781" w:rsidP="00DA4781">
      <w:pPr>
        <w:pStyle w:val="Default"/>
        <w:rPr>
          <w:rFonts w:ascii="Arial" w:hAnsi="Arial" w:cs="Arial"/>
        </w:rPr>
      </w:pPr>
      <w:r>
        <w:rPr>
          <w:rFonts w:ascii="Arial" w:hAnsi="Arial" w:cs="Arial"/>
          <w:bCs/>
        </w:rPr>
        <w:t xml:space="preserve">                     Whereas</w:t>
      </w:r>
      <w:r w:rsidRPr="00DA4781">
        <w:rPr>
          <w:rFonts w:ascii="Arial" w:hAnsi="Arial" w:cs="Arial"/>
        </w:rPr>
        <w:t xml:space="preserve">, the City of Lockport Common Council believes that uniform quality control standards for chip sealing the City streets should be implemented; and </w:t>
      </w:r>
    </w:p>
    <w:p w14:paraId="6FD3599B" w14:textId="668FFC97" w:rsidR="00DA4781" w:rsidRPr="00DA4781" w:rsidRDefault="00BF2864" w:rsidP="00DA4781">
      <w:pPr>
        <w:pStyle w:val="Default"/>
        <w:rPr>
          <w:rFonts w:ascii="Arial" w:hAnsi="Arial" w:cs="Arial"/>
        </w:rPr>
      </w:pPr>
      <w:r>
        <w:rPr>
          <w:rFonts w:ascii="Arial" w:hAnsi="Arial" w:cs="Arial"/>
          <w:bCs/>
        </w:rPr>
        <w:t xml:space="preserve">                     </w:t>
      </w:r>
      <w:r w:rsidR="00DA4781">
        <w:rPr>
          <w:rFonts w:ascii="Arial" w:hAnsi="Arial" w:cs="Arial"/>
          <w:bCs/>
        </w:rPr>
        <w:t>Whereas</w:t>
      </w:r>
      <w:r w:rsidR="00DA4781" w:rsidRPr="00DA4781">
        <w:rPr>
          <w:rFonts w:ascii="Arial" w:hAnsi="Arial" w:cs="Arial"/>
        </w:rPr>
        <w:t xml:space="preserve">, that the Engineering company with which the City contracted, </w:t>
      </w:r>
      <w:proofErr w:type="spellStart"/>
      <w:r w:rsidR="00DA4781" w:rsidRPr="00DA4781">
        <w:rPr>
          <w:rFonts w:ascii="Arial" w:hAnsi="Arial" w:cs="Arial"/>
        </w:rPr>
        <w:t>Nussbaumer</w:t>
      </w:r>
      <w:proofErr w:type="spellEnd"/>
      <w:r w:rsidR="00DA4781" w:rsidRPr="00DA4781">
        <w:rPr>
          <w:rFonts w:ascii="Arial" w:hAnsi="Arial" w:cs="Arial"/>
        </w:rPr>
        <w:t xml:space="preserve"> &amp; Clark, is best qualified to determine such standards of both paving and chip sealing; and </w:t>
      </w:r>
    </w:p>
    <w:p w14:paraId="74514AA7" w14:textId="077C2973" w:rsidR="00DA4781" w:rsidRDefault="00BF2864" w:rsidP="00DA4781">
      <w:pPr>
        <w:pStyle w:val="Default"/>
        <w:rPr>
          <w:rFonts w:ascii="Arial" w:hAnsi="Arial" w:cs="Arial"/>
          <w:bCs/>
        </w:rPr>
      </w:pPr>
      <w:r>
        <w:rPr>
          <w:rFonts w:ascii="Arial" w:hAnsi="Arial" w:cs="Arial"/>
          <w:bCs/>
        </w:rPr>
        <w:t xml:space="preserve">                     </w:t>
      </w:r>
      <w:r w:rsidR="00DA4781">
        <w:rPr>
          <w:rFonts w:ascii="Arial" w:hAnsi="Arial" w:cs="Arial"/>
          <w:bCs/>
        </w:rPr>
        <w:t>Wher</w:t>
      </w:r>
      <w:r>
        <w:rPr>
          <w:rFonts w:ascii="Arial" w:hAnsi="Arial" w:cs="Arial"/>
          <w:bCs/>
        </w:rPr>
        <w:t>e</w:t>
      </w:r>
      <w:r w:rsidR="00DA4781">
        <w:rPr>
          <w:rFonts w:ascii="Arial" w:hAnsi="Arial" w:cs="Arial"/>
          <w:bCs/>
        </w:rPr>
        <w:t>as</w:t>
      </w:r>
      <w:r w:rsidR="00DA4781" w:rsidRPr="00DA4781">
        <w:rPr>
          <w:rFonts w:ascii="Arial" w:hAnsi="Arial" w:cs="Arial"/>
          <w:b/>
          <w:bCs/>
        </w:rPr>
        <w:t xml:space="preserve">, </w:t>
      </w:r>
      <w:r w:rsidR="00DA4781" w:rsidRPr="00DA4781">
        <w:rPr>
          <w:rFonts w:ascii="Arial" w:hAnsi="Arial" w:cs="Arial"/>
        </w:rPr>
        <w:t xml:space="preserve">the City of Lockport Common Council believes that a Report is necessary to review regarding the Mill Street chip sealing recently performed; </w:t>
      </w:r>
      <w:r w:rsidR="00DA4781">
        <w:rPr>
          <w:rFonts w:ascii="Arial" w:hAnsi="Arial" w:cs="Arial"/>
        </w:rPr>
        <w:t>n</w:t>
      </w:r>
      <w:r w:rsidR="00DA4781" w:rsidRPr="00DA4781">
        <w:rPr>
          <w:rFonts w:ascii="Arial" w:hAnsi="Arial" w:cs="Arial"/>
          <w:bCs/>
        </w:rPr>
        <w:t xml:space="preserve">ow, therefore, be it </w:t>
      </w:r>
    </w:p>
    <w:p w14:paraId="0008AA29" w14:textId="487B358D" w:rsidR="00456A06" w:rsidRPr="00DA4781" w:rsidRDefault="00D105BC" w:rsidP="00DA4781">
      <w:pPr>
        <w:pStyle w:val="Default"/>
        <w:rPr>
          <w:rFonts w:ascii="Arial" w:hAnsi="Arial" w:cs="Arial"/>
        </w:rPr>
      </w:pPr>
      <w:r>
        <w:rPr>
          <w:rFonts w:ascii="Arial" w:hAnsi="Arial" w:cs="Arial"/>
          <w:bCs/>
        </w:rPr>
        <w:t xml:space="preserve">                     </w:t>
      </w:r>
      <w:r w:rsidR="00DA4781">
        <w:rPr>
          <w:rFonts w:ascii="Arial" w:hAnsi="Arial" w:cs="Arial"/>
          <w:bCs/>
        </w:rPr>
        <w:t>R</w:t>
      </w:r>
      <w:r w:rsidR="00DA4781" w:rsidRPr="00DA4781">
        <w:rPr>
          <w:rFonts w:ascii="Arial" w:hAnsi="Arial" w:cs="Arial"/>
          <w:bCs/>
        </w:rPr>
        <w:t>esolved</w:t>
      </w:r>
      <w:r w:rsidR="00DA4781" w:rsidRPr="00DA4781">
        <w:rPr>
          <w:rFonts w:ascii="Arial" w:hAnsi="Arial" w:cs="Arial"/>
        </w:rPr>
        <w:t xml:space="preserve">, that the City of Lockport Common Council hereby directs that the engineering firm </w:t>
      </w:r>
      <w:proofErr w:type="spellStart"/>
      <w:r w:rsidR="00DA4781" w:rsidRPr="00DA4781">
        <w:rPr>
          <w:rFonts w:ascii="Arial" w:hAnsi="Arial" w:cs="Arial"/>
        </w:rPr>
        <w:t>Nussbaumer</w:t>
      </w:r>
      <w:proofErr w:type="spellEnd"/>
      <w:r w:rsidR="00DA4781" w:rsidRPr="00DA4781">
        <w:rPr>
          <w:rFonts w:ascii="Arial" w:hAnsi="Arial" w:cs="Arial"/>
        </w:rPr>
        <w:t xml:space="preserve"> &amp; Clark provide uniform standards for street paving and chip sealing, for consideration by the Common Council. Further, </w:t>
      </w:r>
      <w:proofErr w:type="spellStart"/>
      <w:r w:rsidR="00DA4781" w:rsidRPr="00DA4781">
        <w:rPr>
          <w:rFonts w:ascii="Arial" w:hAnsi="Arial" w:cs="Arial"/>
        </w:rPr>
        <w:t>Nussbaumer</w:t>
      </w:r>
      <w:proofErr w:type="spellEnd"/>
      <w:r w:rsidR="00DA4781" w:rsidRPr="00DA4781">
        <w:rPr>
          <w:rFonts w:ascii="Arial" w:hAnsi="Arial" w:cs="Arial"/>
        </w:rPr>
        <w:t xml:space="preserve"> &amp; Clark is directed to prepare a Report for the Common Council’s review, with regard to the quality of chip sealing work performed on Mill Street.</w:t>
      </w:r>
      <w:r w:rsidR="00F835B5">
        <w:rPr>
          <w:rFonts w:ascii="Arial" w:hAnsi="Arial" w:cs="Arial"/>
        </w:rPr>
        <w:t xml:space="preserve"> This Resolution shall amend the prior resolution on paving in the City.</w:t>
      </w:r>
    </w:p>
    <w:p w14:paraId="6774889C" w14:textId="77777777" w:rsidR="006E1CA7" w:rsidRDefault="006E1CA7" w:rsidP="00F117B4">
      <w:pPr>
        <w:tabs>
          <w:tab w:val="center" w:pos="4680"/>
        </w:tabs>
      </w:pPr>
    </w:p>
    <w:p w14:paraId="7CA9BED5" w14:textId="4C8F062E" w:rsidR="006E1CA7" w:rsidRDefault="00EC529C" w:rsidP="00F117B4">
      <w:pPr>
        <w:tabs>
          <w:tab w:val="center" w:pos="4680"/>
        </w:tabs>
      </w:pPr>
      <w:r>
        <w:t xml:space="preserve">           Seconded by Alderman ______________ and adopted. Ayes ______.</w:t>
      </w:r>
    </w:p>
    <w:p w14:paraId="170AEA04" w14:textId="77777777" w:rsidR="006E1CA7" w:rsidRDefault="006E1CA7" w:rsidP="00F117B4">
      <w:pPr>
        <w:tabs>
          <w:tab w:val="center" w:pos="4680"/>
        </w:tabs>
      </w:pPr>
    </w:p>
    <w:p w14:paraId="18C06004" w14:textId="77777777" w:rsidR="006E1CA7" w:rsidRPr="006E1CA7" w:rsidRDefault="006E1CA7" w:rsidP="00F117B4">
      <w:pPr>
        <w:tabs>
          <w:tab w:val="center" w:pos="4680"/>
        </w:tabs>
      </w:pPr>
    </w:p>
    <w:p w14:paraId="7F608ACF" w14:textId="77777777" w:rsidR="00183275" w:rsidRDefault="00183275" w:rsidP="00F117B4">
      <w:pPr>
        <w:tabs>
          <w:tab w:val="center" w:pos="4680"/>
        </w:tabs>
        <w:rPr>
          <w:b/>
        </w:rPr>
      </w:pPr>
    </w:p>
    <w:p w14:paraId="35BA247B" w14:textId="366132FE" w:rsidR="00F117B4" w:rsidRDefault="00AE6C52" w:rsidP="00F117B4">
      <w:pPr>
        <w:tabs>
          <w:tab w:val="center" w:pos="4680"/>
        </w:tabs>
      </w:pPr>
      <w:r>
        <w:rPr>
          <w:b/>
        </w:rPr>
        <w:t>0617</w:t>
      </w:r>
      <w:r w:rsidR="004929F8">
        <w:rPr>
          <w:b/>
        </w:rPr>
        <w:t>20</w:t>
      </w:r>
      <w:r w:rsidR="00F117B4">
        <w:rPr>
          <w:b/>
        </w:rPr>
        <w:t>.</w:t>
      </w:r>
      <w:r w:rsidR="009A783A">
        <w:rPr>
          <w:b/>
        </w:rPr>
        <w:t>6</w:t>
      </w:r>
      <w:r w:rsidR="00F117B4">
        <w:tab/>
      </w:r>
      <w:r w:rsidR="00F117B4">
        <w:rPr>
          <w:b/>
        </w:rPr>
        <w:t>ADJOURNMENT</w:t>
      </w:r>
    </w:p>
    <w:p w14:paraId="41165122" w14:textId="77777777" w:rsidR="00F117B4" w:rsidRDefault="00F117B4" w:rsidP="00F117B4"/>
    <w:p w14:paraId="10336603" w14:textId="5739EF09" w:rsidR="00F117B4" w:rsidRDefault="00F117B4" w:rsidP="00F117B4">
      <w:pPr>
        <w:ind w:firstLine="720"/>
        <w:rPr>
          <w:u w:val="single"/>
        </w:rPr>
      </w:pPr>
      <w:r>
        <w:t xml:space="preserve">At ______ P.M. Alderman </w:t>
      </w:r>
      <w:r w:rsidR="007C19F8">
        <w:t>Devine</w:t>
      </w:r>
      <w:r>
        <w:t xml:space="preserve"> moved the Common Council be adjourned until </w:t>
      </w:r>
      <w:r w:rsidR="005A500A">
        <w:t>5</w:t>
      </w:r>
      <w:r>
        <w:t>:</w:t>
      </w:r>
      <w:r w:rsidR="00737508">
        <w:t>3</w:t>
      </w:r>
      <w:r>
        <w:t>0 P.M., Wednesday,</w:t>
      </w:r>
      <w:r w:rsidR="00954309">
        <w:t xml:space="preserve"> </w:t>
      </w:r>
      <w:r w:rsidR="00AE6C52">
        <w:t>July 1</w:t>
      </w:r>
      <w:r w:rsidR="00E11F9F">
        <w:t>, 20</w:t>
      </w:r>
      <w:r w:rsidR="004929F8">
        <w:t>20</w:t>
      </w:r>
      <w:r w:rsidR="00586C64">
        <w:t>.</w:t>
      </w:r>
    </w:p>
    <w:p w14:paraId="1EDD40B5" w14:textId="77777777" w:rsidR="00F117B4" w:rsidRDefault="00F117B4" w:rsidP="00F117B4">
      <w:r>
        <w:tab/>
        <w:t>Seconded by Alderman ____________ and adopted.  Ayes _____.</w:t>
      </w:r>
    </w:p>
    <w:p w14:paraId="29081B66" w14:textId="77777777" w:rsidR="00F117B4" w:rsidRDefault="00F117B4" w:rsidP="00F117B4"/>
    <w:p w14:paraId="370FE203" w14:textId="76DE30B5" w:rsidR="00F117B4" w:rsidRDefault="000E2161" w:rsidP="00F117B4">
      <w:pPr>
        <w:ind w:firstLine="5040"/>
      </w:pPr>
      <w:r>
        <w:t>PAUL K. OATES</w:t>
      </w:r>
    </w:p>
    <w:p w14:paraId="775E4B47" w14:textId="77777777" w:rsidR="00F117B4" w:rsidRDefault="00F117B4" w:rsidP="00F117B4">
      <w:pPr>
        <w:ind w:firstLine="5040"/>
      </w:pPr>
      <w:r>
        <w:t>City Clerk</w:t>
      </w:r>
    </w:p>
    <w:p w14:paraId="777AD9DA" w14:textId="77777777" w:rsidR="00F117B4" w:rsidRDefault="00F117B4" w:rsidP="00F117B4"/>
    <w:p w14:paraId="3F047229" w14:textId="77777777" w:rsidR="00F117B4" w:rsidRDefault="00F117B4" w:rsidP="00F117B4"/>
    <w:p w14:paraId="289C7360" w14:textId="77777777" w:rsidR="00F117B4" w:rsidRDefault="00F117B4" w:rsidP="00F117B4"/>
    <w:p w14:paraId="4A56A411" w14:textId="77777777" w:rsidR="00E97381" w:rsidRDefault="00E97381"/>
    <w:sectPr w:rsidR="00E97381" w:rsidSect="00CF1DD9">
      <w:footerReference w:type="even" r:id="rId7"/>
      <w:footerReference w:type="default" r:id="rId8"/>
      <w:pgSz w:w="12240" w:h="15840"/>
      <w:pgMar w:top="1008" w:right="720" w:bottom="720" w:left="1440" w:header="720" w:footer="288" w:gutter="0"/>
      <w:pgNumType w:start="2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C83FB" w14:textId="77777777" w:rsidR="00DE50DE" w:rsidRDefault="00DE50DE">
      <w:r>
        <w:separator/>
      </w:r>
    </w:p>
  </w:endnote>
  <w:endnote w:type="continuationSeparator" w:id="0">
    <w:p w14:paraId="70EEC592" w14:textId="77777777" w:rsidR="00DE50DE" w:rsidRDefault="00DE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3EC6" w14:textId="77777777" w:rsidR="008F058E" w:rsidRDefault="00DA58A4">
    <w:pPr>
      <w:pStyle w:val="Footer"/>
      <w:framePr w:wrap="around" w:vAnchor="text" w:hAnchor="margin" w:xAlign="center" w:y="1"/>
      <w:rPr>
        <w:rStyle w:val="PageNumber"/>
      </w:rPr>
    </w:pPr>
    <w:r>
      <w:rPr>
        <w:rStyle w:val="PageNumber"/>
      </w:rPr>
      <w:fldChar w:fldCharType="begin"/>
    </w:r>
    <w:r w:rsidR="00E97381">
      <w:rPr>
        <w:rStyle w:val="PageNumber"/>
      </w:rPr>
      <w:instrText xml:space="preserve">PAGE  </w:instrText>
    </w:r>
    <w:r>
      <w:rPr>
        <w:rStyle w:val="PageNumber"/>
      </w:rPr>
      <w:fldChar w:fldCharType="end"/>
    </w:r>
  </w:p>
  <w:p w14:paraId="414CE315" w14:textId="77777777" w:rsidR="008F058E" w:rsidRDefault="008F05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A0EC" w14:textId="77777777" w:rsidR="008F058E" w:rsidRDefault="008F058E">
    <w:pPr>
      <w:pStyle w:val="Footer"/>
      <w:framePr w:wrap="around" w:vAnchor="text" w:hAnchor="margin" w:xAlign="center" w:y="1"/>
      <w:rPr>
        <w:rStyle w:val="PageNumber"/>
      </w:rPr>
    </w:pPr>
  </w:p>
  <w:p w14:paraId="3E614059" w14:textId="6B2D55CA" w:rsidR="008F058E" w:rsidRDefault="00CF1DD9">
    <w:pPr>
      <w:pStyle w:val="Footer"/>
      <w:jc w:val="right"/>
    </w:pPr>
    <w:r>
      <w:tab/>
    </w:r>
    <w:r>
      <w:tab/>
    </w:r>
    <w:r>
      <w:tab/>
    </w:r>
    <w:r>
      <w:tab/>
    </w:r>
    <w:r>
      <w:tab/>
    </w:r>
    <w:r>
      <w:tab/>
      <w:t>6/17</w:t>
    </w:r>
    <w:r w:rsidR="009D387B">
      <w:t>/</w:t>
    </w:r>
    <w:r w:rsidR="00041321">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17C4" w14:textId="77777777" w:rsidR="00DE50DE" w:rsidRDefault="00DE50DE">
      <w:r>
        <w:separator/>
      </w:r>
    </w:p>
  </w:footnote>
  <w:footnote w:type="continuationSeparator" w:id="0">
    <w:p w14:paraId="0FC8B3E9" w14:textId="77777777" w:rsidR="00DE50DE" w:rsidRDefault="00DE50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8766B"/>
    <w:multiLevelType w:val="singleLevel"/>
    <w:tmpl w:val="64C8AB90"/>
    <w:lvl w:ilvl="0">
      <w:start w:val="4"/>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43"/>
    <w:rsid w:val="00007B4B"/>
    <w:rsid w:val="000359C8"/>
    <w:rsid w:val="0003741A"/>
    <w:rsid w:val="00041321"/>
    <w:rsid w:val="000645DA"/>
    <w:rsid w:val="0007714E"/>
    <w:rsid w:val="000D11F3"/>
    <w:rsid w:val="000E2161"/>
    <w:rsid w:val="000E7E2B"/>
    <w:rsid w:val="001053F5"/>
    <w:rsid w:val="00136EC0"/>
    <w:rsid w:val="001663AB"/>
    <w:rsid w:val="00175895"/>
    <w:rsid w:val="00180F7B"/>
    <w:rsid w:val="00183275"/>
    <w:rsid w:val="001977AD"/>
    <w:rsid w:val="001A300E"/>
    <w:rsid w:val="001C1972"/>
    <w:rsid w:val="00227728"/>
    <w:rsid w:val="00230760"/>
    <w:rsid w:val="0024131B"/>
    <w:rsid w:val="00241AA0"/>
    <w:rsid w:val="00243514"/>
    <w:rsid w:val="00246EC3"/>
    <w:rsid w:val="00274F7A"/>
    <w:rsid w:val="00275404"/>
    <w:rsid w:val="00275B3B"/>
    <w:rsid w:val="002C0FE6"/>
    <w:rsid w:val="002C4A86"/>
    <w:rsid w:val="002E00FF"/>
    <w:rsid w:val="00317CF1"/>
    <w:rsid w:val="003415A1"/>
    <w:rsid w:val="00345843"/>
    <w:rsid w:val="0035168B"/>
    <w:rsid w:val="00371BDC"/>
    <w:rsid w:val="00393476"/>
    <w:rsid w:val="003B401A"/>
    <w:rsid w:val="003C2E57"/>
    <w:rsid w:val="003C600B"/>
    <w:rsid w:val="003E5E9E"/>
    <w:rsid w:val="00401324"/>
    <w:rsid w:val="00433079"/>
    <w:rsid w:val="004332CD"/>
    <w:rsid w:val="00437359"/>
    <w:rsid w:val="00444E40"/>
    <w:rsid w:val="00445A96"/>
    <w:rsid w:val="00456A06"/>
    <w:rsid w:val="00471801"/>
    <w:rsid w:val="004929F8"/>
    <w:rsid w:val="004B6F7A"/>
    <w:rsid w:val="004D6F7F"/>
    <w:rsid w:val="00504954"/>
    <w:rsid w:val="0051082E"/>
    <w:rsid w:val="005264BC"/>
    <w:rsid w:val="0055404D"/>
    <w:rsid w:val="00573281"/>
    <w:rsid w:val="00586C64"/>
    <w:rsid w:val="00597D13"/>
    <w:rsid w:val="005A500A"/>
    <w:rsid w:val="005B10A7"/>
    <w:rsid w:val="005B34D8"/>
    <w:rsid w:val="005C57EE"/>
    <w:rsid w:val="005C5B3B"/>
    <w:rsid w:val="005F153D"/>
    <w:rsid w:val="005F3E29"/>
    <w:rsid w:val="00624146"/>
    <w:rsid w:val="00624C34"/>
    <w:rsid w:val="00647A3B"/>
    <w:rsid w:val="00686BE4"/>
    <w:rsid w:val="006A42A1"/>
    <w:rsid w:val="006D4251"/>
    <w:rsid w:val="006D7A43"/>
    <w:rsid w:val="006E1CA7"/>
    <w:rsid w:val="00722575"/>
    <w:rsid w:val="00732264"/>
    <w:rsid w:val="00737508"/>
    <w:rsid w:val="0076689E"/>
    <w:rsid w:val="00767E92"/>
    <w:rsid w:val="00772691"/>
    <w:rsid w:val="007840F3"/>
    <w:rsid w:val="007B1C7E"/>
    <w:rsid w:val="007B425C"/>
    <w:rsid w:val="007B5A32"/>
    <w:rsid w:val="007B5D8A"/>
    <w:rsid w:val="007C19F8"/>
    <w:rsid w:val="007D161C"/>
    <w:rsid w:val="007E128D"/>
    <w:rsid w:val="007E41C4"/>
    <w:rsid w:val="00801EF6"/>
    <w:rsid w:val="0081118A"/>
    <w:rsid w:val="008749E6"/>
    <w:rsid w:val="008862DE"/>
    <w:rsid w:val="008B1A64"/>
    <w:rsid w:val="008B4B94"/>
    <w:rsid w:val="008D384C"/>
    <w:rsid w:val="008E24E5"/>
    <w:rsid w:val="008F058E"/>
    <w:rsid w:val="00916313"/>
    <w:rsid w:val="00954309"/>
    <w:rsid w:val="0096643C"/>
    <w:rsid w:val="0098171F"/>
    <w:rsid w:val="009A09EB"/>
    <w:rsid w:val="009A783A"/>
    <w:rsid w:val="009D25BE"/>
    <w:rsid w:val="009D387B"/>
    <w:rsid w:val="009E7D46"/>
    <w:rsid w:val="00A00B35"/>
    <w:rsid w:val="00A13021"/>
    <w:rsid w:val="00A42A0D"/>
    <w:rsid w:val="00A733F5"/>
    <w:rsid w:val="00A8198B"/>
    <w:rsid w:val="00AA19A4"/>
    <w:rsid w:val="00AD6043"/>
    <w:rsid w:val="00AE6C52"/>
    <w:rsid w:val="00B23649"/>
    <w:rsid w:val="00B35C50"/>
    <w:rsid w:val="00B41296"/>
    <w:rsid w:val="00B4694E"/>
    <w:rsid w:val="00B74BA7"/>
    <w:rsid w:val="00B873EF"/>
    <w:rsid w:val="00B97FB4"/>
    <w:rsid w:val="00BA09EE"/>
    <w:rsid w:val="00BA79A8"/>
    <w:rsid w:val="00BE4728"/>
    <w:rsid w:val="00BF2864"/>
    <w:rsid w:val="00C646B5"/>
    <w:rsid w:val="00C65467"/>
    <w:rsid w:val="00C72B4C"/>
    <w:rsid w:val="00C77A2F"/>
    <w:rsid w:val="00C92465"/>
    <w:rsid w:val="00CB3B23"/>
    <w:rsid w:val="00CF1DD9"/>
    <w:rsid w:val="00D105BC"/>
    <w:rsid w:val="00D264BD"/>
    <w:rsid w:val="00D82157"/>
    <w:rsid w:val="00D978C9"/>
    <w:rsid w:val="00DA4781"/>
    <w:rsid w:val="00DA58A4"/>
    <w:rsid w:val="00DB081E"/>
    <w:rsid w:val="00DD0A8F"/>
    <w:rsid w:val="00DE50DE"/>
    <w:rsid w:val="00E10D48"/>
    <w:rsid w:val="00E11F9F"/>
    <w:rsid w:val="00E27232"/>
    <w:rsid w:val="00E32B07"/>
    <w:rsid w:val="00E3535B"/>
    <w:rsid w:val="00E5221F"/>
    <w:rsid w:val="00E97381"/>
    <w:rsid w:val="00E97DCC"/>
    <w:rsid w:val="00EB45C0"/>
    <w:rsid w:val="00EC066E"/>
    <w:rsid w:val="00EC529C"/>
    <w:rsid w:val="00EC57DB"/>
    <w:rsid w:val="00F06282"/>
    <w:rsid w:val="00F117B4"/>
    <w:rsid w:val="00F8132A"/>
    <w:rsid w:val="00F835B5"/>
    <w:rsid w:val="00FC3A53"/>
    <w:rsid w:val="00FF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5242652"/>
  <w15:docId w15:val="{4863DF5E-EAB9-43B9-9AB4-E9816BFF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8E"/>
    <w:rPr>
      <w:rFonts w:ascii="Arial" w:hAnsi="Arial"/>
      <w:sz w:val="24"/>
    </w:rPr>
  </w:style>
  <w:style w:type="paragraph" w:styleId="Heading1">
    <w:name w:val="heading 1"/>
    <w:basedOn w:val="Normal"/>
    <w:next w:val="Normal"/>
    <w:qFormat/>
    <w:rsid w:val="008F058E"/>
    <w:pPr>
      <w:keepNext/>
      <w:jc w:val="center"/>
      <w:outlineLvl w:val="0"/>
    </w:pPr>
    <w:rPr>
      <w:b/>
      <w:bCs/>
    </w:rPr>
  </w:style>
  <w:style w:type="paragraph" w:styleId="Heading2">
    <w:name w:val="heading 2"/>
    <w:basedOn w:val="Normal"/>
    <w:next w:val="Normal"/>
    <w:qFormat/>
    <w:rsid w:val="008F058E"/>
    <w:pPr>
      <w:keepNext/>
      <w:tabs>
        <w:tab w:val="center" w:pos="4968"/>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058E"/>
    <w:pPr>
      <w:tabs>
        <w:tab w:val="center" w:pos="4680"/>
      </w:tabs>
      <w:jc w:val="center"/>
    </w:pPr>
    <w:rPr>
      <w:b/>
      <w:u w:val="single"/>
    </w:rPr>
  </w:style>
  <w:style w:type="paragraph" w:styleId="Footer">
    <w:name w:val="footer"/>
    <w:basedOn w:val="Normal"/>
    <w:semiHidden/>
    <w:rsid w:val="008F058E"/>
    <w:pPr>
      <w:tabs>
        <w:tab w:val="center" w:pos="4320"/>
        <w:tab w:val="right" w:pos="8640"/>
      </w:tabs>
    </w:pPr>
  </w:style>
  <w:style w:type="character" w:styleId="PageNumber">
    <w:name w:val="page number"/>
    <w:basedOn w:val="DefaultParagraphFont"/>
    <w:semiHidden/>
    <w:rsid w:val="008F058E"/>
  </w:style>
  <w:style w:type="paragraph" w:styleId="BodyTextIndent">
    <w:name w:val="Body Text Indent"/>
    <w:basedOn w:val="Normal"/>
    <w:semiHidden/>
    <w:rsid w:val="008F058E"/>
    <w:pPr>
      <w:ind w:left="1440"/>
    </w:pPr>
  </w:style>
  <w:style w:type="paragraph" w:styleId="BodyTextIndent2">
    <w:name w:val="Body Text Indent 2"/>
    <w:basedOn w:val="Normal"/>
    <w:semiHidden/>
    <w:rsid w:val="008F058E"/>
    <w:pPr>
      <w:ind w:firstLine="1440"/>
    </w:pPr>
  </w:style>
  <w:style w:type="paragraph" w:styleId="Header">
    <w:name w:val="header"/>
    <w:basedOn w:val="Normal"/>
    <w:semiHidden/>
    <w:rsid w:val="008F058E"/>
    <w:pPr>
      <w:tabs>
        <w:tab w:val="center" w:pos="4320"/>
        <w:tab w:val="right" w:pos="8640"/>
      </w:tabs>
    </w:pPr>
  </w:style>
  <w:style w:type="paragraph" w:styleId="BodyText">
    <w:name w:val="Body Text"/>
    <w:basedOn w:val="Normal"/>
    <w:semiHidden/>
    <w:rsid w:val="008F058E"/>
    <w:rPr>
      <w:rFonts w:ascii="Times New Roman" w:hAnsi="Times New Roman"/>
      <w:sz w:val="22"/>
    </w:rPr>
  </w:style>
  <w:style w:type="paragraph" w:styleId="NoSpacing">
    <w:name w:val="No Spacing"/>
    <w:uiPriority w:val="1"/>
    <w:qFormat/>
    <w:rsid w:val="00E5221F"/>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E1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CA7"/>
    <w:rPr>
      <w:rFonts w:ascii="Segoe UI" w:hAnsi="Segoe UI" w:cs="Segoe UI"/>
      <w:sz w:val="18"/>
      <w:szCs w:val="18"/>
    </w:rPr>
  </w:style>
  <w:style w:type="paragraph" w:customStyle="1" w:styleId="Default">
    <w:name w:val="Default"/>
    <w:rsid w:val="00DA478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4828">
      <w:bodyDiv w:val="1"/>
      <w:marLeft w:val="0"/>
      <w:marRight w:val="0"/>
      <w:marTop w:val="0"/>
      <w:marBottom w:val="0"/>
      <w:divBdr>
        <w:top w:val="none" w:sz="0" w:space="0" w:color="auto"/>
        <w:left w:val="none" w:sz="0" w:space="0" w:color="auto"/>
        <w:bottom w:val="none" w:sz="0" w:space="0" w:color="auto"/>
        <w:right w:val="none" w:sz="0" w:space="0" w:color="auto"/>
      </w:divBdr>
    </w:div>
    <w:div w:id="704139805">
      <w:bodyDiv w:val="1"/>
      <w:marLeft w:val="0"/>
      <w:marRight w:val="0"/>
      <w:marTop w:val="0"/>
      <w:marBottom w:val="0"/>
      <w:divBdr>
        <w:top w:val="none" w:sz="0" w:space="0" w:color="auto"/>
        <w:left w:val="none" w:sz="0" w:space="0" w:color="auto"/>
        <w:bottom w:val="none" w:sz="0" w:space="0" w:color="auto"/>
        <w:right w:val="none" w:sz="0" w:space="0" w:color="auto"/>
      </w:divBdr>
    </w:div>
    <w:div w:id="10026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712</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LOCKPORT</vt:lpstr>
    </vt:vector>
  </TitlesOfParts>
  <Company>city of lockport</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LOCKPORT</dc:title>
  <dc:subject/>
  <dc:creator>dfg</dc:creator>
  <cp:keywords/>
  <cp:lastModifiedBy>Paul Oates</cp:lastModifiedBy>
  <cp:revision>16</cp:revision>
  <cp:lastPrinted>2017-08-14T13:40:00Z</cp:lastPrinted>
  <dcterms:created xsi:type="dcterms:W3CDTF">2020-06-04T13:39:00Z</dcterms:created>
  <dcterms:modified xsi:type="dcterms:W3CDTF">2020-06-15T20:36:00Z</dcterms:modified>
</cp:coreProperties>
</file>